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31196">
      <w:pPr>
        <w:jc w:val="center"/>
        <w:rPr>
          <w:rFonts w:hint="eastAsia"/>
          <w:b/>
          <w:bCs/>
          <w:color w:val="auto"/>
          <w:sz w:val="30"/>
          <w:szCs w:val="30"/>
        </w:rPr>
      </w:pPr>
      <w:r>
        <w:rPr>
          <w:rFonts w:hint="eastAsia" w:ascii="Times New Roman" w:hAnsi="Times New Roman" w:cs="Times New Roman"/>
          <w:b/>
          <w:bCs/>
          <w:color w:val="auto"/>
          <w:sz w:val="32"/>
          <w:szCs w:val="32"/>
          <w:lang w:eastAsia="zh-CN"/>
        </w:rPr>
        <w:t>索罗曼（常州）合金新材料有限公司</w:t>
      </w:r>
      <w:r>
        <w:rPr>
          <w:rFonts w:hint="eastAsia" w:ascii="Times New Roman" w:hAnsi="Times New Roman" w:cs="Times New Roman"/>
          <w:b/>
          <w:bCs/>
          <w:color w:val="auto"/>
          <w:sz w:val="32"/>
          <w:szCs w:val="32"/>
          <w:lang w:eastAsia="zh-CN"/>
        </w:rPr>
        <w:t>新建智能终端合金新材料项目</w:t>
      </w:r>
      <w:r>
        <w:rPr>
          <w:rFonts w:hint="eastAsia"/>
          <w:b/>
          <w:bCs/>
          <w:color w:val="auto"/>
          <w:sz w:val="30"/>
          <w:szCs w:val="30"/>
        </w:rPr>
        <w:t>污染治理设施调试报告</w:t>
      </w:r>
    </w:p>
    <w:p w14:paraId="365D50A4">
      <w:pPr>
        <w:jc w:val="center"/>
        <w:rPr>
          <w:rFonts w:hint="eastAsia"/>
          <w:b/>
          <w:bCs/>
          <w:color w:val="0000FF"/>
          <w:sz w:val="30"/>
          <w:szCs w:val="30"/>
        </w:rPr>
      </w:pPr>
    </w:p>
    <w:p w14:paraId="37200DF2">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14:paraId="0E24318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索罗曼（常州）合金新材料有限公司</w:t>
      </w:r>
      <w:r>
        <w:rPr>
          <w:rFonts w:hint="eastAsia" w:ascii="Times New Roman" w:hAnsi="Times New Roman" w:cs="Times New Roman"/>
          <w:color w:val="auto"/>
          <w:sz w:val="28"/>
          <w:szCs w:val="28"/>
          <w:lang w:val="en-US" w:eastAsia="zh-CN"/>
        </w:rPr>
        <w:t>新建智能终端合金新材料项目建设地点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江苏省金坛经济开发区中兴路86号</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项目于2022年9月27日取得江苏金坛经济开发区经济发展局关于《新建智能终端合金新材料项目》备案（坛开经发备字[2023]67号），项目代码为2209-320458-89-01-966443</w:t>
      </w:r>
      <w:r>
        <w:rPr>
          <w:rFonts w:hint="eastAsia" w:ascii="Times New Roman" w:hAnsi="Times New Roman" w:cs="Times New Roman"/>
          <w:color w:val="auto"/>
          <w:sz w:val="28"/>
          <w:szCs w:val="28"/>
        </w:rPr>
        <w:t>。</w:t>
      </w:r>
    </w:p>
    <w:p w14:paraId="5329602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索罗曼（常州）合金新材料有限公司投资30000万元建设新建智能终端合金新材料项目，建设地点位于江苏省金坛经济开发区中兴路86号，利用现有租赁厂房内南侧空置部分建设“新建智能终端合金新材料项目”（以下简称“本项目”），年生产高精度合金管材5000t/a，棒丝材及型材3000t/a。</w:t>
      </w:r>
    </w:p>
    <w:p w14:paraId="5145244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bookmarkStart w:id="0" w:name="_GoBack"/>
      <w:bookmarkEnd w:id="0"/>
    </w:p>
    <w:p w14:paraId="3D97DB7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14:paraId="5FAB692D">
      <w:pPr>
        <w:spacing w:line="360" w:lineRule="auto"/>
        <w:ind w:firstLine="560" w:firstLineChars="200"/>
        <w:rPr>
          <w:rFonts w:ascii="Times New Roman" w:hAnsi="Times New Roman" w:cs="Times New Roman"/>
          <w:color w:val="0000FF"/>
          <w:sz w:val="28"/>
          <w:szCs w:val="28"/>
        </w:rPr>
      </w:pPr>
    </w:p>
    <w:p w14:paraId="7018181C">
      <w:pPr>
        <w:spacing w:line="360" w:lineRule="auto"/>
        <w:ind w:firstLine="560" w:firstLineChars="200"/>
        <w:rPr>
          <w:rFonts w:ascii="Times New Roman" w:hAnsi="Times New Roman" w:cs="Times New Roman"/>
          <w:color w:val="0000FF"/>
          <w:sz w:val="28"/>
          <w:szCs w:val="28"/>
        </w:rPr>
      </w:pPr>
    </w:p>
    <w:p w14:paraId="6159C17C">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索罗曼（常州）合金新材料有限公司</w:t>
      </w:r>
    </w:p>
    <w:p w14:paraId="7448118A">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lang w:val="en-US" w:eastAsia="zh-CN"/>
        </w:rPr>
        <w:t>2025</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04</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15</w:t>
      </w:r>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21A2760"/>
    <w:rsid w:val="17A66DD9"/>
    <w:rsid w:val="19D90D46"/>
    <w:rsid w:val="1FCF2651"/>
    <w:rsid w:val="20636326"/>
    <w:rsid w:val="2E1E784B"/>
    <w:rsid w:val="2FF8022E"/>
    <w:rsid w:val="36631C6B"/>
    <w:rsid w:val="377D1EDD"/>
    <w:rsid w:val="411F77B7"/>
    <w:rsid w:val="453E7CB6"/>
    <w:rsid w:val="536A7037"/>
    <w:rsid w:val="626D4A9F"/>
    <w:rsid w:val="6BC77FDC"/>
    <w:rsid w:val="6F786E27"/>
    <w:rsid w:val="712203D4"/>
    <w:rsid w:val="778A046A"/>
    <w:rsid w:val="798F6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411</Words>
  <Characters>463</Characters>
  <Lines>3</Lines>
  <Paragraphs>1</Paragraphs>
  <TotalTime>8</TotalTime>
  <ScaleCrop>false</ScaleCrop>
  <LinksUpToDate>false</LinksUpToDate>
  <CharactersWithSpaces>463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2025-09-11T02:33:44Z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247A3E67E28A4D108C6A7B689A0A9540_13</vt:lpwstr>
  </property>
  <property fmtid="{D5CDD505-2E9C-101B-9397-08002B2CF9AE}" pid="4" name="KSOTemplateDocerSaveRecord">
    <vt:lpwstr>eyJoZGlkIjoiMWNjNDViOTNmMTI2MDA5Yzc1OTgwZmM1M2U1MDg4M2IiLCJ1c2VySWQiOiIzODE4NDU5MjQifQ==</vt:lpwstr>
  </property>
</Properties>
</file>